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2CCF" w:rsidRDefault="00543426">
      <w:pPr>
        <w:widowControl w:val="0"/>
        <w:pBdr>
          <w:top w:val="nil"/>
          <w:left w:val="nil"/>
          <w:bottom w:val="nil"/>
          <w:right w:val="nil"/>
          <w:between w:val="nil"/>
        </w:pBdr>
        <w:spacing w:before="28" w:line="240" w:lineRule="auto"/>
        <w:ind w:left="15"/>
        <w:rPr>
          <w:b/>
          <w:bCs/>
          <w:color w:val="000000"/>
          <w:sz w:val="24"/>
          <w:szCs w:val="24"/>
        </w:rPr>
      </w:pPr>
      <w:r>
        <w:rPr>
          <w:b/>
          <w:bCs/>
          <w:color w:val="000000"/>
          <w:sz w:val="24"/>
          <w:szCs w:val="24"/>
        </w:rPr>
        <w:t xml:space="preserve">Huisregels groepsaccommodatie  </w:t>
      </w:r>
    </w:p>
    <w:p w14:paraId="00000002" w14:textId="77777777" w:rsidR="00C72CCF" w:rsidRDefault="00543426">
      <w:pPr>
        <w:widowControl w:val="0"/>
        <w:pBdr>
          <w:top w:val="nil"/>
          <w:left w:val="nil"/>
          <w:bottom w:val="nil"/>
          <w:right w:val="nil"/>
          <w:between w:val="nil"/>
        </w:pBdr>
        <w:spacing w:before="283" w:line="240" w:lineRule="auto"/>
        <w:rPr>
          <w:color w:val="000000"/>
          <w:sz w:val="20"/>
          <w:szCs w:val="20"/>
        </w:rPr>
      </w:pPr>
      <w:r>
        <w:rPr>
          <w:color w:val="000000"/>
          <w:sz w:val="20"/>
          <w:szCs w:val="20"/>
        </w:rPr>
        <w:t>Wij heten u van harte welkom in onze groepsaccommodatie</w:t>
      </w:r>
      <w:r>
        <w:rPr>
          <w:sz w:val="20"/>
          <w:szCs w:val="20"/>
        </w:rPr>
        <w:t>.</w:t>
      </w:r>
    </w:p>
    <w:p w14:paraId="00000003" w14:textId="77777777" w:rsidR="00C72CCF" w:rsidRDefault="00543426">
      <w:pPr>
        <w:widowControl w:val="0"/>
        <w:pBdr>
          <w:top w:val="nil"/>
          <w:left w:val="nil"/>
          <w:bottom w:val="nil"/>
          <w:right w:val="nil"/>
          <w:between w:val="nil"/>
        </w:pBdr>
        <w:spacing w:line="229" w:lineRule="auto"/>
        <w:ind w:left="9" w:right="1412" w:firstLine="2"/>
        <w:rPr>
          <w:color w:val="000000"/>
          <w:sz w:val="20"/>
          <w:szCs w:val="20"/>
        </w:rPr>
      </w:pPr>
      <w:r>
        <w:rPr>
          <w:color w:val="000000"/>
          <w:sz w:val="20"/>
          <w:szCs w:val="20"/>
        </w:rPr>
        <w:t>Dit huishoudelijk reglement is opgesteld om u</w:t>
      </w:r>
      <w:r>
        <w:rPr>
          <w:sz w:val="20"/>
          <w:szCs w:val="20"/>
        </w:rPr>
        <w:t xml:space="preserve"> </w:t>
      </w:r>
      <w:r>
        <w:rPr>
          <w:color w:val="000000"/>
          <w:sz w:val="20"/>
          <w:szCs w:val="20"/>
        </w:rPr>
        <w:t>een aangenaam en probleemloos verblijf te laten hebben. Wij  hopen dan ook dat u zich hier thuis zult voelen</w:t>
      </w:r>
      <w:r>
        <w:rPr>
          <w:sz w:val="20"/>
          <w:szCs w:val="20"/>
        </w:rPr>
        <w:t>.</w:t>
      </w:r>
    </w:p>
    <w:p w14:paraId="00000004" w14:textId="77777777" w:rsidR="00C72CCF" w:rsidRDefault="00543426">
      <w:pPr>
        <w:widowControl w:val="0"/>
        <w:pBdr>
          <w:top w:val="nil"/>
          <w:left w:val="nil"/>
          <w:bottom w:val="nil"/>
          <w:right w:val="nil"/>
          <w:between w:val="nil"/>
        </w:pBdr>
        <w:spacing w:before="4" w:line="229" w:lineRule="auto"/>
        <w:ind w:left="5" w:right="1441" w:hanging="4"/>
        <w:rPr>
          <w:color w:val="000000"/>
          <w:sz w:val="20"/>
          <w:szCs w:val="20"/>
        </w:rPr>
      </w:pPr>
      <w:r>
        <w:rPr>
          <w:color w:val="000000"/>
          <w:sz w:val="20"/>
          <w:szCs w:val="20"/>
        </w:rPr>
        <w:t xml:space="preserve">Wij verzoeken u vriendelijk om met de accommodatie en zijn omgeving om te gaan zoals u zou wensen dat  gasten met uw woning en leefomgeving om zouden gaan. </w:t>
      </w:r>
    </w:p>
    <w:p w14:paraId="00000005" w14:textId="77777777" w:rsidR="00C72CCF" w:rsidRDefault="00543426">
      <w:pPr>
        <w:widowControl w:val="0"/>
        <w:pBdr>
          <w:top w:val="nil"/>
          <w:left w:val="nil"/>
          <w:bottom w:val="nil"/>
          <w:right w:val="nil"/>
          <w:between w:val="nil"/>
        </w:pBdr>
        <w:spacing w:before="176" w:line="240" w:lineRule="auto"/>
        <w:ind w:left="2"/>
        <w:rPr>
          <w:b/>
          <w:bCs/>
          <w:color w:val="000000"/>
          <w:sz w:val="20"/>
          <w:szCs w:val="20"/>
        </w:rPr>
      </w:pPr>
      <w:r>
        <w:rPr>
          <w:b/>
          <w:bCs/>
          <w:sz w:val="20"/>
          <w:szCs w:val="20"/>
        </w:rPr>
        <w:t>Schade en breuk</w:t>
      </w:r>
      <w:r>
        <w:rPr>
          <w:b/>
          <w:bCs/>
          <w:color w:val="000000"/>
          <w:sz w:val="20"/>
          <w:szCs w:val="20"/>
        </w:rPr>
        <w:t xml:space="preserve"> </w:t>
      </w:r>
    </w:p>
    <w:p w14:paraId="00000006" w14:textId="77777777" w:rsidR="00C72CCF" w:rsidRDefault="00543426">
      <w:pPr>
        <w:widowControl w:val="0"/>
        <w:pBdr>
          <w:top w:val="nil"/>
          <w:left w:val="nil"/>
          <w:bottom w:val="nil"/>
          <w:right w:val="nil"/>
          <w:between w:val="nil"/>
        </w:pBdr>
        <w:spacing w:before="12"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Breuk en beschadiging graag melden </w:t>
      </w:r>
      <w:r>
        <w:rPr>
          <w:sz w:val="20"/>
          <w:szCs w:val="20"/>
        </w:rPr>
        <w:t>tijdens uw verblijf, zodat u geen spullen tekort heeft en de volgende huurders ook kunnen genieten van een volledige inventaris. De vervangingswaarde verrekenen we met de borg.</w:t>
      </w:r>
    </w:p>
    <w:p w14:paraId="00000007" w14:textId="77777777" w:rsidR="00C72CCF" w:rsidRDefault="00543426">
      <w:pPr>
        <w:widowControl w:val="0"/>
        <w:pBdr>
          <w:top w:val="nil"/>
          <w:left w:val="nil"/>
          <w:bottom w:val="nil"/>
          <w:right w:val="nil"/>
          <w:between w:val="nil"/>
        </w:pBdr>
        <w:spacing w:before="221" w:line="240" w:lineRule="auto"/>
        <w:ind w:left="13"/>
        <w:rPr>
          <w:b/>
          <w:bCs/>
          <w:color w:val="000000"/>
          <w:sz w:val="20"/>
          <w:szCs w:val="20"/>
        </w:rPr>
      </w:pPr>
      <w:r>
        <w:rPr>
          <w:b/>
          <w:bCs/>
          <w:color w:val="000000"/>
          <w:sz w:val="20"/>
          <w:szCs w:val="20"/>
        </w:rPr>
        <w:t xml:space="preserve">Parkeren. </w:t>
      </w:r>
    </w:p>
    <w:p w14:paraId="00000008" w14:textId="77777777" w:rsidR="00C72CCF" w:rsidRDefault="00543426">
      <w:pPr>
        <w:widowControl w:val="0"/>
        <w:pBdr>
          <w:top w:val="nil"/>
          <w:left w:val="nil"/>
          <w:bottom w:val="nil"/>
          <w:right w:val="nil"/>
          <w:between w:val="nil"/>
        </w:pBdr>
        <w:spacing w:before="14" w:line="224" w:lineRule="auto"/>
        <w:ind w:left="425" w:right="1104" w:firstLine="9"/>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U kunt uw auto / motor parkeren op de daarvoor bestemde parkeerruimten</w:t>
      </w:r>
      <w:r>
        <w:rPr>
          <w:sz w:val="20"/>
          <w:szCs w:val="20"/>
        </w:rPr>
        <w:t>. Dat zijn de 7 privé parkeerplaatsen tegenover ons huis. Daarnaast zijn er diverse parkeermogelijkheden in de directe omgeving.</w:t>
      </w:r>
      <w:r>
        <w:rPr>
          <w:color w:val="000000"/>
          <w:sz w:val="20"/>
          <w:szCs w:val="20"/>
        </w:rPr>
        <w:t xml:space="preserve"> </w:t>
      </w:r>
    </w:p>
    <w:p w14:paraId="00000009" w14:textId="77777777" w:rsidR="00C72CCF" w:rsidRDefault="00543426">
      <w:pPr>
        <w:widowControl w:val="0"/>
        <w:pBdr>
          <w:top w:val="nil"/>
          <w:left w:val="nil"/>
          <w:bottom w:val="nil"/>
          <w:right w:val="nil"/>
          <w:between w:val="nil"/>
        </w:pBdr>
        <w:spacing w:before="228" w:line="240" w:lineRule="auto"/>
        <w:ind w:left="6"/>
        <w:rPr>
          <w:b/>
          <w:bCs/>
          <w:color w:val="000000"/>
          <w:sz w:val="20"/>
          <w:szCs w:val="20"/>
        </w:rPr>
      </w:pPr>
      <w:r>
        <w:rPr>
          <w:b/>
          <w:bCs/>
          <w:color w:val="000000"/>
          <w:sz w:val="20"/>
          <w:szCs w:val="20"/>
        </w:rPr>
        <w:t xml:space="preserve">Geluidsoverlast. </w:t>
      </w:r>
    </w:p>
    <w:p w14:paraId="0000000A" w14:textId="77777777" w:rsidR="00C72CCF" w:rsidRDefault="00543426">
      <w:pPr>
        <w:widowControl w:val="0"/>
        <w:pBdr>
          <w:top w:val="nil"/>
          <w:left w:val="nil"/>
          <w:bottom w:val="nil"/>
          <w:right w:val="nil"/>
          <w:between w:val="nil"/>
        </w:pBdr>
        <w:spacing w:before="12" w:line="227" w:lineRule="auto"/>
        <w:ind w:left="568" w:right="934" w:hanging="201"/>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Het is niet toegestaan om radio’s muziekinstrumenten of andere geluidsveroorzakers zodanig te gebruiken  dat zij overlast bezorgen aan anderen. </w:t>
      </w:r>
      <w:r>
        <w:rPr>
          <w:b/>
          <w:bCs/>
          <w:color w:val="000000"/>
          <w:sz w:val="20"/>
          <w:szCs w:val="20"/>
          <w:u w:val="single"/>
        </w:rPr>
        <w:t xml:space="preserve">Dus buiten geen muziek en binnen niet zodanig dat de buren er last van hebben. </w:t>
      </w:r>
      <w:r>
        <w:rPr>
          <w:color w:val="000000"/>
          <w:sz w:val="20"/>
          <w:szCs w:val="20"/>
        </w:rPr>
        <w:t xml:space="preserve">Als u ramen en deuren sluit, valt het best mee. </w:t>
      </w:r>
    </w:p>
    <w:p w14:paraId="0000000B" w14:textId="77777777" w:rsidR="00C72CCF" w:rsidRDefault="00543426">
      <w:pPr>
        <w:widowControl w:val="0"/>
        <w:pBdr>
          <w:top w:val="nil"/>
          <w:left w:val="nil"/>
          <w:bottom w:val="nil"/>
          <w:right w:val="nil"/>
          <w:between w:val="nil"/>
        </w:pBdr>
        <w:spacing w:before="22" w:line="230" w:lineRule="auto"/>
        <w:ind w:left="571" w:right="1174" w:hanging="204"/>
        <w:rPr>
          <w:sz w:val="20"/>
          <w:szCs w:val="20"/>
        </w:rPr>
      </w:pPr>
      <w:r>
        <w:rPr>
          <w:rFonts w:ascii="Noto Sans Symbols" w:eastAsia="Noto Sans Symbols" w:hAnsi="Noto Sans Symbols" w:cs="Noto Sans Symbols"/>
          <w:color w:val="000000"/>
          <w:sz w:val="20"/>
          <w:szCs w:val="20"/>
        </w:rPr>
        <w:t xml:space="preserve">∙ </w:t>
      </w:r>
      <w:r>
        <w:rPr>
          <w:color w:val="000000"/>
          <w:sz w:val="20"/>
          <w:szCs w:val="20"/>
        </w:rPr>
        <w:t>Tussen 22.30 uur en 08.00 uur geldt de nachtrustperiode. In die periode is het buiten niet toegestaan  enige vorm van lawaai te maken ook niet op de openbare weg. Wij verzoeken u om rekening te houden  met onze (over)buren en na 22.30 uur rustig / stil te zijn.</w:t>
      </w:r>
      <w:r>
        <w:rPr>
          <w:sz w:val="20"/>
          <w:szCs w:val="20"/>
        </w:rPr>
        <w:br/>
        <w:t>Het gebruik van zelf meegenomen geluidsapparatuur is NIET toegestaan.</w:t>
      </w:r>
    </w:p>
    <w:p w14:paraId="0000000C" w14:textId="77777777" w:rsidR="00C72CCF" w:rsidRDefault="00543426">
      <w:pPr>
        <w:widowControl w:val="0"/>
        <w:pBdr>
          <w:top w:val="nil"/>
          <w:left w:val="nil"/>
          <w:bottom w:val="nil"/>
          <w:right w:val="nil"/>
          <w:between w:val="nil"/>
        </w:pBdr>
        <w:spacing w:before="229" w:line="240" w:lineRule="auto"/>
        <w:ind w:left="12"/>
        <w:rPr>
          <w:b/>
          <w:bCs/>
          <w:color w:val="000000"/>
          <w:sz w:val="20"/>
          <w:szCs w:val="20"/>
        </w:rPr>
      </w:pPr>
      <w:r>
        <w:rPr>
          <w:b/>
          <w:bCs/>
          <w:color w:val="000000"/>
          <w:sz w:val="20"/>
          <w:szCs w:val="20"/>
        </w:rPr>
        <w:t xml:space="preserve">Huisdieren. </w:t>
      </w:r>
    </w:p>
    <w:p w14:paraId="0000000D" w14:textId="77777777" w:rsidR="00C72CCF" w:rsidRDefault="00543426">
      <w:pPr>
        <w:widowControl w:val="0"/>
        <w:pBdr>
          <w:top w:val="nil"/>
          <w:left w:val="nil"/>
          <w:bottom w:val="nil"/>
          <w:right w:val="nil"/>
          <w:between w:val="nil"/>
        </w:pBdr>
        <w:spacing w:before="14"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Huisdieren alleen toegestaan na overleg. Kost</w:t>
      </w:r>
      <w:r>
        <w:rPr>
          <w:sz w:val="20"/>
          <w:szCs w:val="20"/>
        </w:rPr>
        <w:t>en zijn € 15,00 per verblijf per huisdier.</w:t>
      </w:r>
    </w:p>
    <w:p w14:paraId="0000000E" w14:textId="77777777" w:rsidR="00C72CCF" w:rsidRDefault="00543426">
      <w:pPr>
        <w:widowControl w:val="0"/>
        <w:pBdr>
          <w:top w:val="nil"/>
          <w:left w:val="nil"/>
          <w:bottom w:val="nil"/>
          <w:right w:val="nil"/>
          <w:between w:val="nil"/>
        </w:pBdr>
        <w:spacing w:before="8"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U kunt uw hond buiten ons terrein, aangelijnd, uitlaten. </w:t>
      </w:r>
    </w:p>
    <w:p w14:paraId="0000000F" w14:textId="77777777" w:rsidR="00C72CCF" w:rsidRDefault="00543426">
      <w:pPr>
        <w:widowControl w:val="0"/>
        <w:pBdr>
          <w:top w:val="nil"/>
          <w:left w:val="nil"/>
          <w:bottom w:val="nil"/>
          <w:right w:val="nil"/>
          <w:between w:val="nil"/>
        </w:pBdr>
        <w:spacing w:before="8" w:line="245" w:lineRule="auto"/>
        <w:ind w:left="434" w:right="1449"/>
        <w:rPr>
          <w:sz w:val="20"/>
          <w:szCs w:val="20"/>
        </w:rPr>
      </w:pPr>
      <w:r>
        <w:rPr>
          <w:rFonts w:ascii="Noto Sans Symbols" w:eastAsia="Noto Sans Symbols" w:hAnsi="Noto Sans Symbols" w:cs="Noto Sans Symbols"/>
          <w:color w:val="000000"/>
          <w:sz w:val="20"/>
          <w:szCs w:val="20"/>
        </w:rPr>
        <w:t xml:space="preserve">∙ </w:t>
      </w:r>
      <w:r>
        <w:rPr>
          <w:color w:val="000000"/>
          <w:sz w:val="20"/>
          <w:szCs w:val="20"/>
        </w:rPr>
        <w:t>Wanneer u de accommodatie verlaat, mag u uw hond niet in of buiten de accommodatie achterlaten.</w:t>
      </w:r>
    </w:p>
    <w:p w14:paraId="00000010" w14:textId="77777777" w:rsidR="00C72CCF" w:rsidRDefault="00543426">
      <w:pPr>
        <w:widowControl w:val="0"/>
        <w:pBdr>
          <w:top w:val="nil"/>
          <w:left w:val="nil"/>
          <w:bottom w:val="nil"/>
          <w:right w:val="nil"/>
          <w:between w:val="nil"/>
        </w:pBdr>
        <w:spacing w:before="8" w:line="245" w:lineRule="auto"/>
        <w:ind w:left="434" w:right="1449"/>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Uw hond mag niet in de slaapkamers of op de banken. </w:t>
      </w:r>
    </w:p>
    <w:p w14:paraId="00000011" w14:textId="77777777" w:rsidR="00C72CCF" w:rsidRDefault="00543426">
      <w:pPr>
        <w:widowControl w:val="0"/>
        <w:pBdr>
          <w:top w:val="nil"/>
          <w:left w:val="nil"/>
          <w:bottom w:val="nil"/>
          <w:right w:val="nil"/>
          <w:between w:val="nil"/>
        </w:pBdr>
        <w:spacing w:before="217" w:line="240" w:lineRule="auto"/>
        <w:ind w:left="13"/>
        <w:rPr>
          <w:b/>
          <w:bCs/>
          <w:color w:val="000000"/>
          <w:sz w:val="20"/>
          <w:szCs w:val="20"/>
        </w:rPr>
      </w:pPr>
      <w:r>
        <w:rPr>
          <w:b/>
          <w:bCs/>
          <w:color w:val="000000"/>
          <w:sz w:val="20"/>
          <w:szCs w:val="20"/>
        </w:rPr>
        <w:t xml:space="preserve">Brandveiligheid. </w:t>
      </w:r>
    </w:p>
    <w:p w14:paraId="00000012" w14:textId="77777777" w:rsidR="00C72CCF" w:rsidRDefault="00543426">
      <w:pPr>
        <w:widowControl w:val="0"/>
        <w:pBdr>
          <w:top w:val="nil"/>
          <w:left w:val="nil"/>
          <w:bottom w:val="nil"/>
          <w:right w:val="nil"/>
          <w:between w:val="nil"/>
        </w:pBdr>
        <w:spacing w:before="12" w:line="231" w:lineRule="auto"/>
        <w:ind w:left="426" w:right="963" w:firstLine="7"/>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Om brand te voorkomen, heeft u voor het gebruik van een vuurkorf of barbecue etc. eerst de toestemming  van ons nodig. In verband met windrichting </w:t>
      </w:r>
      <w:r>
        <w:rPr>
          <w:sz w:val="20"/>
          <w:szCs w:val="20"/>
        </w:rPr>
        <w:t>en een rieten isolatielaag.</w:t>
      </w:r>
      <w:r>
        <w:rPr>
          <w:color w:val="000000"/>
          <w:sz w:val="20"/>
          <w:szCs w:val="20"/>
        </w:rPr>
        <w:t xml:space="preserve"> </w:t>
      </w:r>
    </w:p>
    <w:p w14:paraId="00000013" w14:textId="77777777" w:rsidR="00C72CCF" w:rsidRDefault="00543426">
      <w:pPr>
        <w:widowControl w:val="0"/>
        <w:pBdr>
          <w:top w:val="nil"/>
          <w:left w:val="nil"/>
          <w:bottom w:val="nil"/>
          <w:right w:val="nil"/>
          <w:between w:val="nil"/>
        </w:pBdr>
        <w:spacing w:before="14" w:line="242" w:lineRule="auto"/>
        <w:ind w:left="434" w:right="1880"/>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Wanneer u gaat barbecueën, zorgt u er dan wel altijd voor dat er een emmer water naast staat. </w:t>
      </w:r>
      <w:r>
        <w:rPr>
          <w:rFonts w:ascii="Noto Sans Symbols" w:eastAsia="Noto Sans Symbols" w:hAnsi="Noto Sans Symbols" w:cs="Noto Sans Symbols"/>
          <w:color w:val="000000"/>
          <w:sz w:val="20"/>
          <w:szCs w:val="20"/>
        </w:rPr>
        <w:t xml:space="preserve">∙ </w:t>
      </w:r>
      <w:r>
        <w:rPr>
          <w:color w:val="000000"/>
          <w:sz w:val="20"/>
          <w:szCs w:val="20"/>
        </w:rPr>
        <w:t xml:space="preserve">Roken/vapen is ten strengste verboden. (Brandalarmen gaan dan af). </w:t>
      </w:r>
    </w:p>
    <w:p w14:paraId="00000014" w14:textId="77777777" w:rsidR="00C72CCF" w:rsidRDefault="00543426">
      <w:pPr>
        <w:widowControl w:val="0"/>
        <w:pBdr>
          <w:top w:val="nil"/>
          <w:left w:val="nil"/>
          <w:bottom w:val="nil"/>
          <w:right w:val="nil"/>
          <w:between w:val="nil"/>
        </w:pBdr>
        <w:spacing w:before="8" w:line="229" w:lineRule="auto"/>
        <w:ind w:left="432" w:right="1454" w:firstLine="2"/>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Volg bij brand het calamiteitenplan en de bordjes “uit” Er is een brandtrap aan de achterzijde van de  groepsaccommodatie. </w:t>
      </w:r>
    </w:p>
    <w:p w14:paraId="00000015" w14:textId="77777777" w:rsidR="00C72CCF" w:rsidRDefault="00543426">
      <w:pPr>
        <w:widowControl w:val="0"/>
        <w:pBdr>
          <w:top w:val="nil"/>
          <w:left w:val="nil"/>
          <w:bottom w:val="nil"/>
          <w:right w:val="nil"/>
          <w:between w:val="nil"/>
        </w:pBdr>
        <w:spacing w:before="230" w:line="240" w:lineRule="auto"/>
        <w:ind w:left="5"/>
        <w:rPr>
          <w:b/>
          <w:bCs/>
          <w:color w:val="000000"/>
          <w:sz w:val="20"/>
          <w:szCs w:val="20"/>
        </w:rPr>
      </w:pPr>
      <w:r>
        <w:rPr>
          <w:b/>
          <w:bCs/>
          <w:color w:val="000000"/>
          <w:sz w:val="20"/>
          <w:szCs w:val="20"/>
        </w:rPr>
        <w:t xml:space="preserve">Schoonmaken. </w:t>
      </w:r>
    </w:p>
    <w:p w14:paraId="00000016" w14:textId="77777777" w:rsidR="00C72CCF" w:rsidRDefault="00543426">
      <w:pPr>
        <w:widowControl w:val="0"/>
        <w:pBdr>
          <w:top w:val="nil"/>
          <w:left w:val="nil"/>
          <w:bottom w:val="nil"/>
          <w:right w:val="nil"/>
          <w:between w:val="nil"/>
        </w:pBdr>
        <w:spacing w:before="14"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De keuken / recreatieruimte moet veegschoon zijn. Wij verzorgen de eindschoonmaak. </w:t>
      </w:r>
    </w:p>
    <w:p w14:paraId="00000017" w14:textId="77777777" w:rsidR="00C72CCF" w:rsidRDefault="00543426">
      <w:pPr>
        <w:widowControl w:val="0"/>
        <w:pBdr>
          <w:top w:val="nil"/>
          <w:left w:val="nil"/>
          <w:bottom w:val="nil"/>
          <w:right w:val="nil"/>
          <w:between w:val="nil"/>
        </w:pBdr>
        <w:spacing w:before="8" w:line="242" w:lineRule="auto"/>
        <w:ind w:left="434" w:right="1852"/>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Huisvuil kunt u verpakt in gesloten plastic zakken in de daarvoor bestemde afvalbakken gooien </w:t>
      </w:r>
    </w:p>
    <w:p w14:paraId="00000018" w14:textId="77777777" w:rsidR="00C72CCF" w:rsidRDefault="00543426">
      <w:pPr>
        <w:widowControl w:val="0"/>
        <w:pBdr>
          <w:top w:val="nil"/>
          <w:left w:val="nil"/>
          <w:bottom w:val="nil"/>
          <w:right w:val="nil"/>
          <w:between w:val="nil"/>
        </w:pBdr>
        <w:spacing w:before="8" w:line="242" w:lineRule="auto"/>
        <w:ind w:left="434" w:right="1852"/>
        <w:rPr>
          <w:color w:val="000000"/>
          <w:sz w:val="20"/>
          <w:szCs w:val="20"/>
        </w:rPr>
      </w:pPr>
      <w:r>
        <w:rPr>
          <w:color w:val="000000"/>
          <w:sz w:val="20"/>
          <w:szCs w:val="20"/>
        </w:rPr>
        <w:t xml:space="preserve"> </w:t>
      </w:r>
      <w:r>
        <w:rPr>
          <w:rFonts w:ascii="Noto Sans Symbols" w:eastAsia="Noto Sans Symbols" w:hAnsi="Noto Sans Symbols" w:cs="Noto Sans Symbols"/>
          <w:color w:val="000000"/>
          <w:sz w:val="20"/>
          <w:szCs w:val="20"/>
        </w:rPr>
        <w:t xml:space="preserve">∙ </w:t>
      </w:r>
      <w:r>
        <w:rPr>
          <w:color w:val="000000"/>
          <w:sz w:val="20"/>
          <w:szCs w:val="20"/>
        </w:rPr>
        <w:t xml:space="preserve">De inventaris staat schoon en droog in de kasten. </w:t>
      </w:r>
    </w:p>
    <w:p w14:paraId="00000019" w14:textId="77777777" w:rsidR="00C72CCF" w:rsidRDefault="00543426">
      <w:pPr>
        <w:widowControl w:val="0"/>
        <w:pBdr>
          <w:top w:val="nil"/>
          <w:left w:val="nil"/>
          <w:bottom w:val="nil"/>
          <w:right w:val="nil"/>
          <w:between w:val="nil"/>
        </w:pBdr>
        <w:spacing w:before="8"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Alle vuilnisemmertjes en vuilnisbakken zijn in de containers geleegd. </w:t>
      </w:r>
    </w:p>
    <w:p w14:paraId="0000001A" w14:textId="77777777" w:rsidR="00C72CCF" w:rsidRDefault="00543426">
      <w:pPr>
        <w:widowControl w:val="0"/>
        <w:pBdr>
          <w:top w:val="nil"/>
          <w:left w:val="nil"/>
          <w:bottom w:val="nil"/>
          <w:right w:val="nil"/>
          <w:between w:val="nil"/>
        </w:pBdr>
        <w:spacing w:before="8" w:line="229" w:lineRule="auto"/>
        <w:ind w:left="431" w:right="1029" w:firstLine="2"/>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Wordt de accommodatie niet opgeruimd of extreem vuil achtergelaten, dan kan dat tot gevolg hebben dat  aan u extra schoonmaakkosten in rekening worden gebracht. </w:t>
      </w:r>
    </w:p>
    <w:p w14:paraId="0000001B" w14:textId="77777777" w:rsidR="00C72CCF" w:rsidRDefault="00543426">
      <w:pPr>
        <w:widowControl w:val="0"/>
        <w:pBdr>
          <w:top w:val="nil"/>
          <w:left w:val="nil"/>
          <w:bottom w:val="nil"/>
          <w:right w:val="nil"/>
          <w:between w:val="nil"/>
        </w:pBdr>
        <w:spacing w:before="18"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Schoonmaakmateriaal vindt u in de keuken en in het magazijn. </w:t>
      </w:r>
    </w:p>
    <w:p w14:paraId="0000001C" w14:textId="77777777" w:rsidR="00C72CCF" w:rsidRDefault="00543426">
      <w:pPr>
        <w:widowControl w:val="0"/>
        <w:pBdr>
          <w:top w:val="nil"/>
          <w:left w:val="nil"/>
          <w:bottom w:val="nil"/>
          <w:right w:val="nil"/>
          <w:between w:val="nil"/>
        </w:pBdr>
        <w:spacing w:before="221" w:line="240" w:lineRule="auto"/>
        <w:ind w:left="15"/>
        <w:rPr>
          <w:b/>
          <w:bCs/>
          <w:color w:val="000000"/>
          <w:sz w:val="20"/>
          <w:szCs w:val="20"/>
        </w:rPr>
      </w:pPr>
      <w:r>
        <w:rPr>
          <w:b/>
          <w:bCs/>
          <w:color w:val="000000"/>
          <w:sz w:val="20"/>
          <w:szCs w:val="20"/>
        </w:rPr>
        <w:t xml:space="preserve">Keuken. </w:t>
      </w:r>
    </w:p>
    <w:p w14:paraId="0000001D" w14:textId="77777777" w:rsidR="00C72CCF" w:rsidRDefault="00543426">
      <w:pPr>
        <w:widowControl w:val="0"/>
        <w:pBdr>
          <w:top w:val="nil"/>
          <w:left w:val="nil"/>
          <w:bottom w:val="nil"/>
          <w:right w:val="nil"/>
          <w:between w:val="nil"/>
        </w:pBdr>
        <w:spacing w:before="12" w:line="240" w:lineRule="auto"/>
        <w:ind w:left="367"/>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De keukeninventaris i</w:t>
      </w:r>
      <w:r>
        <w:rPr>
          <w:sz w:val="20"/>
          <w:szCs w:val="20"/>
        </w:rPr>
        <w:t xml:space="preserve">s </w:t>
      </w:r>
      <w:r>
        <w:rPr>
          <w:color w:val="000000"/>
          <w:sz w:val="20"/>
          <w:szCs w:val="20"/>
        </w:rPr>
        <w:t xml:space="preserve">vrij volledig, mocht u iets missen, neem dan contact op met ons. </w:t>
      </w:r>
    </w:p>
    <w:p w14:paraId="0000001E" w14:textId="77777777" w:rsidR="00C72CCF" w:rsidRDefault="00543426">
      <w:pPr>
        <w:widowControl w:val="0"/>
        <w:pBdr>
          <w:top w:val="nil"/>
          <w:left w:val="nil"/>
          <w:bottom w:val="nil"/>
          <w:right w:val="nil"/>
          <w:between w:val="nil"/>
        </w:pBdr>
        <w:spacing w:before="10" w:line="240" w:lineRule="auto"/>
        <w:ind w:left="367"/>
        <w:rPr>
          <w:sz w:val="20"/>
          <w:szCs w:val="20"/>
        </w:rPr>
      </w:pPr>
      <w:r>
        <w:rPr>
          <w:rFonts w:ascii="Noto Sans Symbols" w:eastAsia="Noto Sans Symbols" w:hAnsi="Noto Sans Symbols" w:cs="Noto Sans Symbols"/>
          <w:color w:val="000000"/>
          <w:sz w:val="20"/>
          <w:szCs w:val="20"/>
        </w:rPr>
        <w:t xml:space="preserve">∙ </w:t>
      </w:r>
      <w:r>
        <w:rPr>
          <w:color w:val="000000"/>
          <w:sz w:val="20"/>
          <w:szCs w:val="20"/>
        </w:rPr>
        <w:t>Koffiefilters kunt u gratis bij ons krijgen.</w:t>
      </w:r>
    </w:p>
    <w:p w14:paraId="0000001F" w14:textId="77777777" w:rsidR="00C72CCF" w:rsidRDefault="00543426">
      <w:pPr>
        <w:widowControl w:val="0"/>
        <w:pBdr>
          <w:top w:val="nil"/>
          <w:left w:val="nil"/>
          <w:bottom w:val="nil"/>
          <w:right w:val="nil"/>
          <w:between w:val="nil"/>
        </w:pBdr>
        <w:spacing w:before="10" w:line="240" w:lineRule="auto"/>
        <w:ind w:left="367"/>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In het “Paardenhok” zitten in de gang enkele elektriciteitsschakelaars. </w:t>
      </w:r>
    </w:p>
    <w:p w14:paraId="00000020" w14:textId="77777777" w:rsidR="00C72CCF" w:rsidRDefault="00543426">
      <w:pPr>
        <w:widowControl w:val="0"/>
        <w:pBdr>
          <w:top w:val="nil"/>
          <w:left w:val="nil"/>
          <w:bottom w:val="nil"/>
          <w:right w:val="nil"/>
          <w:between w:val="nil"/>
        </w:pBdr>
        <w:spacing w:before="8"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De hoofdtoevoer schakelaars van gas en elektriciteit bevinden zich in de elektriciteitskast</w:t>
      </w:r>
      <w:r>
        <w:rPr>
          <w:sz w:val="20"/>
          <w:szCs w:val="20"/>
        </w:rPr>
        <w:t xml:space="preserve"> tegenover kamer 10.</w:t>
      </w:r>
    </w:p>
    <w:p w14:paraId="00000021" w14:textId="77777777" w:rsidR="00C72CCF" w:rsidRDefault="00C72CCF">
      <w:pPr>
        <w:widowControl w:val="0"/>
        <w:pBdr>
          <w:top w:val="nil"/>
          <w:left w:val="nil"/>
          <w:bottom w:val="nil"/>
          <w:right w:val="nil"/>
          <w:between w:val="nil"/>
        </w:pBdr>
        <w:spacing w:before="221" w:line="240" w:lineRule="auto"/>
        <w:ind w:left="5"/>
        <w:rPr>
          <w:b/>
          <w:bCs/>
          <w:sz w:val="20"/>
          <w:szCs w:val="20"/>
        </w:rPr>
      </w:pPr>
    </w:p>
    <w:p w14:paraId="00000022" w14:textId="77777777" w:rsidR="00C72CCF" w:rsidRDefault="00543426">
      <w:pPr>
        <w:widowControl w:val="0"/>
        <w:pBdr>
          <w:top w:val="nil"/>
          <w:left w:val="nil"/>
          <w:bottom w:val="nil"/>
          <w:right w:val="nil"/>
          <w:between w:val="nil"/>
        </w:pBdr>
        <w:spacing w:before="221" w:line="240" w:lineRule="auto"/>
        <w:ind w:left="5"/>
        <w:rPr>
          <w:b/>
          <w:bCs/>
          <w:color w:val="000000"/>
          <w:sz w:val="20"/>
          <w:szCs w:val="20"/>
        </w:rPr>
      </w:pPr>
      <w:r>
        <w:rPr>
          <w:b/>
          <w:bCs/>
          <w:color w:val="000000"/>
          <w:sz w:val="20"/>
          <w:szCs w:val="20"/>
        </w:rPr>
        <w:t xml:space="preserve">Slaapkamers. </w:t>
      </w:r>
    </w:p>
    <w:p w14:paraId="00000023" w14:textId="77777777" w:rsidR="00C72CCF" w:rsidRDefault="00543426">
      <w:pPr>
        <w:widowControl w:val="0"/>
        <w:pBdr>
          <w:top w:val="nil"/>
          <w:left w:val="nil"/>
          <w:bottom w:val="nil"/>
          <w:right w:val="nil"/>
          <w:between w:val="nil"/>
        </w:pBdr>
        <w:spacing w:before="14"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De slaapvertrekken mogen uitsluitend worden gebruikt voor het slapen. </w:t>
      </w:r>
      <w:r>
        <w:rPr>
          <w:b/>
          <w:bCs/>
          <w:color w:val="000000"/>
          <w:sz w:val="20"/>
          <w:szCs w:val="20"/>
        </w:rPr>
        <w:t>D</w:t>
      </w:r>
      <w:r>
        <w:rPr>
          <w:b/>
          <w:bCs/>
          <w:sz w:val="20"/>
          <w:szCs w:val="20"/>
        </w:rPr>
        <w:t>us alsjeblieft geen eten en ander drinken dan water meenemen naar de slaapkamers</w:t>
      </w:r>
      <w:r>
        <w:rPr>
          <w:sz w:val="20"/>
          <w:szCs w:val="20"/>
        </w:rPr>
        <w:t xml:space="preserve">. Vlekken en bv kauwgom zijn nauwelijks uit </w:t>
      </w:r>
      <w:r>
        <w:rPr>
          <w:sz w:val="20"/>
          <w:szCs w:val="20"/>
        </w:rPr>
        <w:lastRenderedPageBreak/>
        <w:t>beddengoed en vloerbedekking te halen.</w:t>
      </w:r>
    </w:p>
    <w:p w14:paraId="00000024" w14:textId="77777777" w:rsidR="00C72CCF" w:rsidRDefault="00543426">
      <w:pPr>
        <w:widowControl w:val="0"/>
        <w:pBdr>
          <w:top w:val="nil"/>
          <w:left w:val="nil"/>
          <w:bottom w:val="nil"/>
          <w:right w:val="nil"/>
          <w:between w:val="nil"/>
        </w:pBdr>
        <w:spacing w:before="10"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Bedden mogen niet worden verplaatst. Dit </w:t>
      </w:r>
      <w:proofErr w:type="spellStart"/>
      <w:r>
        <w:rPr>
          <w:color w:val="000000"/>
          <w:sz w:val="20"/>
          <w:szCs w:val="20"/>
        </w:rPr>
        <w:t>ivm</w:t>
      </w:r>
      <w:proofErr w:type="spellEnd"/>
      <w:r>
        <w:rPr>
          <w:color w:val="000000"/>
          <w:sz w:val="20"/>
          <w:szCs w:val="20"/>
        </w:rPr>
        <w:t xml:space="preserve"> vluchtwegen en beschadigingen aan de vloer. </w:t>
      </w:r>
    </w:p>
    <w:p w14:paraId="00000025" w14:textId="77777777" w:rsidR="00C72CCF" w:rsidRDefault="00543426">
      <w:pPr>
        <w:widowControl w:val="0"/>
        <w:pBdr>
          <w:top w:val="nil"/>
          <w:left w:val="nil"/>
          <w:bottom w:val="nil"/>
          <w:right w:val="nil"/>
          <w:between w:val="nil"/>
        </w:pBdr>
        <w:spacing w:line="240" w:lineRule="auto"/>
        <w:ind w:left="437"/>
        <w:rPr>
          <w:color w:val="000000"/>
          <w:sz w:val="20"/>
          <w:szCs w:val="20"/>
        </w:rPr>
      </w:pPr>
      <w:r>
        <w:rPr>
          <w:color w:val="000000"/>
          <w:sz w:val="20"/>
          <w:szCs w:val="20"/>
        </w:rPr>
        <w:t xml:space="preserve">(Alleen in overleg met ons). </w:t>
      </w:r>
    </w:p>
    <w:p w14:paraId="00000026" w14:textId="77777777" w:rsidR="00C72CCF" w:rsidRDefault="00543426">
      <w:pPr>
        <w:widowControl w:val="0"/>
        <w:pBdr>
          <w:top w:val="nil"/>
          <w:left w:val="nil"/>
          <w:bottom w:val="nil"/>
          <w:right w:val="nil"/>
          <w:between w:val="nil"/>
        </w:pBdr>
        <w:spacing w:before="8" w:line="229" w:lineRule="auto"/>
        <w:ind w:left="431" w:right="1067" w:firstLine="3"/>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Het is verplicht een kussensloop en een hoeslaken te gebruiken. Daarbij kunt u uw dekbedhoes of  slaapzak gebruiken. Wanneer u geen beddengoed heeft meegebracht, dan kunt u deze bij ons huren</w:t>
      </w:r>
      <w:r>
        <w:rPr>
          <w:sz w:val="20"/>
          <w:szCs w:val="20"/>
        </w:rPr>
        <w:t xml:space="preserve"> voor € 15,00 per persoon.</w:t>
      </w:r>
    </w:p>
    <w:p w14:paraId="00000027" w14:textId="77777777" w:rsidR="00C72CCF" w:rsidRDefault="00C72CCF">
      <w:pPr>
        <w:widowControl w:val="0"/>
        <w:pBdr>
          <w:top w:val="nil"/>
          <w:left w:val="nil"/>
          <w:bottom w:val="nil"/>
          <w:right w:val="nil"/>
          <w:between w:val="nil"/>
        </w:pBdr>
        <w:spacing w:before="8" w:line="229" w:lineRule="auto"/>
        <w:ind w:left="431" w:right="1067" w:firstLine="3"/>
        <w:rPr>
          <w:sz w:val="20"/>
          <w:szCs w:val="20"/>
        </w:rPr>
      </w:pPr>
    </w:p>
    <w:p w14:paraId="00000028" w14:textId="77777777" w:rsidR="00C72CCF" w:rsidRDefault="00543426">
      <w:pPr>
        <w:widowControl w:val="0"/>
        <w:pBdr>
          <w:top w:val="nil"/>
          <w:left w:val="nil"/>
          <w:bottom w:val="nil"/>
          <w:right w:val="nil"/>
          <w:between w:val="nil"/>
        </w:pBdr>
        <w:spacing w:line="240" w:lineRule="auto"/>
        <w:ind w:left="6"/>
        <w:rPr>
          <w:b/>
          <w:bCs/>
          <w:color w:val="000000"/>
          <w:sz w:val="20"/>
          <w:szCs w:val="20"/>
        </w:rPr>
      </w:pPr>
      <w:r>
        <w:rPr>
          <w:b/>
          <w:bCs/>
          <w:color w:val="000000"/>
          <w:sz w:val="20"/>
          <w:szCs w:val="20"/>
        </w:rPr>
        <w:t xml:space="preserve">Gebruik buitenterrein. </w:t>
      </w:r>
    </w:p>
    <w:p w14:paraId="00000029" w14:textId="77777777" w:rsidR="00C72CCF" w:rsidRDefault="00543426">
      <w:pPr>
        <w:widowControl w:val="0"/>
        <w:pBdr>
          <w:top w:val="nil"/>
          <w:left w:val="nil"/>
          <w:bottom w:val="nil"/>
          <w:right w:val="nil"/>
          <w:between w:val="nil"/>
        </w:pBdr>
        <w:spacing w:before="14" w:line="229" w:lineRule="auto"/>
        <w:ind w:left="432" w:right="973" w:firstLine="2"/>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U mag op ons terrein niet voetballen. Op loopafstand </w:t>
      </w:r>
      <w:r>
        <w:rPr>
          <w:sz w:val="20"/>
          <w:szCs w:val="20"/>
        </w:rPr>
        <w:t>vindt u een veldje waar naar hartenlust gevoetbald kan worden.</w:t>
      </w:r>
    </w:p>
    <w:p w14:paraId="0000002A" w14:textId="77777777" w:rsidR="00C72CCF" w:rsidRDefault="00543426">
      <w:pPr>
        <w:widowControl w:val="0"/>
        <w:pBdr>
          <w:top w:val="nil"/>
          <w:left w:val="nil"/>
          <w:bottom w:val="nil"/>
          <w:right w:val="nil"/>
          <w:between w:val="nil"/>
        </w:pBdr>
        <w:spacing w:before="16"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Ook op straat geen overlast bezorgen aan de dorpelingen. </w:t>
      </w:r>
    </w:p>
    <w:p w14:paraId="0000002B" w14:textId="77777777" w:rsidR="00C72CCF" w:rsidRDefault="00543426">
      <w:pPr>
        <w:widowControl w:val="0"/>
        <w:pBdr>
          <w:top w:val="nil"/>
          <w:left w:val="nil"/>
          <w:bottom w:val="nil"/>
          <w:right w:val="nil"/>
          <w:between w:val="nil"/>
        </w:pBdr>
        <w:spacing w:before="8" w:line="230" w:lineRule="auto"/>
        <w:ind w:left="427" w:right="1232" w:firstLine="6"/>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Bezorg onze (over)buren geen overlast dus ga niet ongevraagd op hun erf, steiger of tuin. Dat is privé  terrein. Wij hebben een eigen steiger, recht tegenover de voordeur van ons woonhuis waar u gebruik van kunt maken. </w:t>
      </w:r>
    </w:p>
    <w:p w14:paraId="0000002C" w14:textId="77777777" w:rsidR="00C72CCF" w:rsidRDefault="00543426">
      <w:pPr>
        <w:widowControl w:val="0"/>
        <w:pBdr>
          <w:top w:val="nil"/>
          <w:left w:val="nil"/>
          <w:bottom w:val="nil"/>
          <w:right w:val="nil"/>
          <w:between w:val="nil"/>
        </w:pBdr>
        <w:spacing w:before="15" w:line="229" w:lineRule="auto"/>
        <w:ind w:left="431" w:right="1032" w:firstLine="3"/>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Geen papiertjes</w:t>
      </w:r>
      <w:r>
        <w:rPr>
          <w:sz w:val="20"/>
          <w:szCs w:val="20"/>
        </w:rPr>
        <w:t>,</w:t>
      </w:r>
      <w:r>
        <w:rPr>
          <w:color w:val="000000"/>
          <w:sz w:val="20"/>
          <w:szCs w:val="20"/>
        </w:rPr>
        <w:t xml:space="preserve"> peuken </w:t>
      </w:r>
      <w:r>
        <w:rPr>
          <w:sz w:val="20"/>
          <w:szCs w:val="20"/>
        </w:rPr>
        <w:t xml:space="preserve">(en </w:t>
      </w:r>
      <w:proofErr w:type="spellStart"/>
      <w:r>
        <w:rPr>
          <w:sz w:val="20"/>
          <w:szCs w:val="20"/>
        </w:rPr>
        <w:t>evt</w:t>
      </w:r>
      <w:proofErr w:type="spellEnd"/>
      <w:r>
        <w:rPr>
          <w:sz w:val="20"/>
          <w:szCs w:val="20"/>
        </w:rPr>
        <w:t xml:space="preserve"> hondenpoep)</w:t>
      </w:r>
      <w:r>
        <w:rPr>
          <w:color w:val="000000"/>
          <w:sz w:val="20"/>
          <w:szCs w:val="20"/>
        </w:rPr>
        <w:t xml:space="preserve"> op het terrein achterlaten, maar deze in de daarvoor bestemde prullenbakken  of asbakken deponeren.  </w:t>
      </w:r>
    </w:p>
    <w:p w14:paraId="0000002D" w14:textId="77777777" w:rsidR="00C72CCF" w:rsidRDefault="00543426">
      <w:pPr>
        <w:widowControl w:val="0"/>
        <w:pBdr>
          <w:top w:val="nil"/>
          <w:left w:val="nil"/>
          <w:bottom w:val="nil"/>
          <w:right w:val="nil"/>
          <w:between w:val="nil"/>
        </w:pBdr>
        <w:spacing w:before="232" w:line="240" w:lineRule="auto"/>
        <w:ind w:left="13"/>
        <w:rPr>
          <w:b/>
          <w:bCs/>
          <w:color w:val="000000"/>
          <w:sz w:val="20"/>
          <w:szCs w:val="20"/>
        </w:rPr>
      </w:pPr>
      <w:r>
        <w:rPr>
          <w:b/>
          <w:bCs/>
          <w:color w:val="000000"/>
          <w:sz w:val="20"/>
          <w:szCs w:val="20"/>
        </w:rPr>
        <w:t xml:space="preserve">Recreatieruimte </w:t>
      </w:r>
    </w:p>
    <w:p w14:paraId="0000002E" w14:textId="77777777" w:rsidR="00C72CCF" w:rsidRDefault="00543426">
      <w:pPr>
        <w:widowControl w:val="0"/>
        <w:pBdr>
          <w:top w:val="nil"/>
          <w:left w:val="nil"/>
          <w:bottom w:val="nil"/>
          <w:right w:val="nil"/>
          <w:between w:val="nil"/>
        </w:pBdr>
        <w:spacing w:before="12" w:line="240" w:lineRule="auto"/>
        <w:ind w:left="434"/>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In de 2 recreatieruimtes staa</w:t>
      </w:r>
      <w:r>
        <w:rPr>
          <w:sz w:val="20"/>
          <w:szCs w:val="20"/>
        </w:rPr>
        <w:t>t een</w:t>
      </w:r>
      <w:r>
        <w:rPr>
          <w:color w:val="000000"/>
          <w:sz w:val="20"/>
          <w:szCs w:val="20"/>
        </w:rPr>
        <w:t xml:space="preserve"> </w:t>
      </w:r>
      <w:r>
        <w:rPr>
          <w:sz w:val="20"/>
          <w:szCs w:val="20"/>
        </w:rPr>
        <w:t>televisie</w:t>
      </w:r>
      <w:r>
        <w:rPr>
          <w:color w:val="000000"/>
          <w:sz w:val="20"/>
          <w:szCs w:val="20"/>
        </w:rPr>
        <w:t xml:space="preserve"> en er liggen meerdere  (bord)spelen. Graag na afloop de spel</w:t>
      </w:r>
      <w:r>
        <w:rPr>
          <w:sz w:val="20"/>
          <w:szCs w:val="20"/>
        </w:rPr>
        <w:t>letjes weer gesorteerd terug in de dozen, zodat de volgende huurders hier ook van kunnen genieten.</w:t>
      </w:r>
    </w:p>
    <w:p w14:paraId="0000002F" w14:textId="77777777" w:rsidR="00C72CCF" w:rsidRDefault="00543426">
      <w:pPr>
        <w:widowControl w:val="0"/>
        <w:pBdr>
          <w:top w:val="nil"/>
          <w:left w:val="nil"/>
          <w:bottom w:val="nil"/>
          <w:right w:val="nil"/>
          <w:between w:val="nil"/>
        </w:pBdr>
        <w:spacing w:before="10" w:line="229" w:lineRule="auto"/>
        <w:ind w:left="437" w:right="1184" w:hanging="2"/>
        <w:rPr>
          <w:color w:val="000000"/>
          <w:sz w:val="20"/>
          <w:szCs w:val="20"/>
        </w:rPr>
      </w:pPr>
      <w:r>
        <w:rPr>
          <w:rFonts w:ascii="Noto Sans Symbols" w:eastAsia="Noto Sans Symbols" w:hAnsi="Noto Sans Symbols" w:cs="Noto Sans Symbols"/>
          <w:color w:val="000000"/>
          <w:sz w:val="20"/>
          <w:szCs w:val="20"/>
        </w:rPr>
        <w:t xml:space="preserve">∙ </w:t>
      </w:r>
      <w:r>
        <w:rPr>
          <w:sz w:val="20"/>
          <w:szCs w:val="20"/>
        </w:rPr>
        <w:t>Er liggen op diverse plekken in het huis folders met interessante bezienswaardigheden en activiteiten. Mocht u er niet uitkomen, of onze hulp nodig hebben met reserveren, aarzelt u dan niet om contact met ons op te nemen.</w:t>
      </w:r>
    </w:p>
    <w:p w14:paraId="00000030" w14:textId="77777777" w:rsidR="00C72CCF" w:rsidRDefault="00543426">
      <w:pPr>
        <w:widowControl w:val="0"/>
        <w:pBdr>
          <w:top w:val="nil"/>
          <w:left w:val="nil"/>
          <w:bottom w:val="nil"/>
          <w:right w:val="nil"/>
          <w:between w:val="nil"/>
        </w:pBdr>
        <w:spacing w:before="206" w:line="240" w:lineRule="auto"/>
        <w:ind w:left="15"/>
        <w:rPr>
          <w:b/>
          <w:bCs/>
          <w:color w:val="000000"/>
          <w:sz w:val="20"/>
          <w:szCs w:val="20"/>
        </w:rPr>
      </w:pPr>
      <w:r>
        <w:rPr>
          <w:b/>
          <w:bCs/>
          <w:color w:val="000000"/>
          <w:sz w:val="20"/>
          <w:szCs w:val="20"/>
        </w:rPr>
        <w:t xml:space="preserve">Klachten. </w:t>
      </w:r>
    </w:p>
    <w:p w14:paraId="00000031" w14:textId="77777777" w:rsidR="00C72CCF" w:rsidRDefault="00543426">
      <w:pPr>
        <w:widowControl w:val="0"/>
        <w:pBdr>
          <w:top w:val="nil"/>
          <w:left w:val="nil"/>
          <w:bottom w:val="nil"/>
          <w:right w:val="nil"/>
          <w:between w:val="nil"/>
        </w:pBdr>
        <w:spacing w:before="14" w:line="231" w:lineRule="auto"/>
        <w:ind w:left="432" w:right="966" w:firstLine="2"/>
        <w:rPr>
          <w:color w:val="000000"/>
          <w:sz w:val="20"/>
          <w:szCs w:val="20"/>
        </w:rPr>
      </w:pPr>
      <w:r>
        <w:rPr>
          <w:rFonts w:ascii="Noto Sans Symbols" w:eastAsia="Noto Sans Symbols" w:hAnsi="Noto Sans Symbols" w:cs="Noto Sans Symbols"/>
          <w:color w:val="000000"/>
          <w:sz w:val="20"/>
          <w:szCs w:val="20"/>
        </w:rPr>
        <w:t xml:space="preserve">∙ </w:t>
      </w:r>
      <w:r>
        <w:rPr>
          <w:sz w:val="20"/>
          <w:szCs w:val="20"/>
        </w:rPr>
        <w:t>Alhoewel</w:t>
      </w:r>
      <w:r>
        <w:rPr>
          <w:color w:val="000000"/>
          <w:sz w:val="20"/>
          <w:szCs w:val="20"/>
        </w:rPr>
        <w:t xml:space="preserve"> wij onze uiterste best doen om uw aanwezigheid zo plezierig mogelijk te laten verlopen, kunnen  er toch klachten ontstaan. Neem dan direct contact met ons op. </w:t>
      </w:r>
    </w:p>
    <w:p w14:paraId="00000032" w14:textId="77777777" w:rsidR="00C72CCF" w:rsidRDefault="00543426">
      <w:pPr>
        <w:widowControl w:val="0"/>
        <w:pBdr>
          <w:top w:val="nil"/>
          <w:left w:val="nil"/>
          <w:bottom w:val="nil"/>
          <w:right w:val="nil"/>
          <w:between w:val="nil"/>
        </w:pBdr>
        <w:spacing w:before="228" w:line="240" w:lineRule="auto"/>
        <w:ind w:left="5"/>
        <w:rPr>
          <w:b/>
          <w:bCs/>
          <w:color w:val="000000"/>
          <w:sz w:val="20"/>
          <w:szCs w:val="20"/>
        </w:rPr>
      </w:pPr>
      <w:r>
        <w:rPr>
          <w:b/>
          <w:bCs/>
          <w:color w:val="000000"/>
          <w:sz w:val="20"/>
          <w:szCs w:val="20"/>
        </w:rPr>
        <w:t xml:space="preserve">Sancties. </w:t>
      </w:r>
    </w:p>
    <w:p w14:paraId="00000033" w14:textId="77777777" w:rsidR="00C72CCF" w:rsidRDefault="00543426">
      <w:pPr>
        <w:widowControl w:val="0"/>
        <w:pBdr>
          <w:top w:val="nil"/>
          <w:left w:val="nil"/>
          <w:bottom w:val="nil"/>
          <w:right w:val="nil"/>
          <w:between w:val="nil"/>
        </w:pBdr>
        <w:spacing w:before="12" w:line="231" w:lineRule="auto"/>
        <w:ind w:left="427" w:right="1963" w:firstLine="6"/>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Wanneer de regels van dit huishoudelijke reglement niet worden nageleefd dan zullen wij een  waarschuwing geven. </w:t>
      </w:r>
    </w:p>
    <w:p w14:paraId="00000034" w14:textId="77777777" w:rsidR="00C72CCF" w:rsidRDefault="00543426">
      <w:pPr>
        <w:widowControl w:val="0"/>
        <w:pBdr>
          <w:top w:val="nil"/>
          <w:left w:val="nil"/>
          <w:bottom w:val="nil"/>
          <w:right w:val="nil"/>
          <w:between w:val="nil"/>
        </w:pBdr>
        <w:spacing w:before="14" w:line="230" w:lineRule="auto"/>
        <w:ind w:left="427" w:right="906" w:firstLine="6"/>
        <w:rPr>
          <w:color w:val="000000"/>
          <w:sz w:val="20"/>
          <w:szCs w:val="20"/>
        </w:rPr>
      </w:pPr>
      <w:r>
        <w:rPr>
          <w:rFonts w:ascii="Noto Sans Symbols" w:eastAsia="Noto Sans Symbols" w:hAnsi="Noto Sans Symbols" w:cs="Noto Sans Symbols"/>
          <w:color w:val="000000"/>
          <w:sz w:val="20"/>
          <w:szCs w:val="20"/>
        </w:rPr>
        <w:t xml:space="preserve">∙ </w:t>
      </w:r>
      <w:r>
        <w:rPr>
          <w:color w:val="000000"/>
          <w:sz w:val="20"/>
          <w:szCs w:val="20"/>
        </w:rPr>
        <w:t xml:space="preserve">Wanneer deze waarschuwing er niet toe </w:t>
      </w:r>
      <w:r>
        <w:rPr>
          <w:sz w:val="20"/>
          <w:szCs w:val="20"/>
        </w:rPr>
        <w:t>leidt</w:t>
      </w:r>
      <w:r>
        <w:rPr>
          <w:color w:val="000000"/>
          <w:sz w:val="20"/>
          <w:szCs w:val="20"/>
        </w:rPr>
        <w:t xml:space="preserve"> dat de regels alsnog worden nageleefd, kunnen wij de  overeenkomst eenzijdig opzeggen. Dat betekent dat het groepslid of de groepsleden die deze huishoudelijke  regels overtreden, met onmiddellijke ingang ( binnen 4 uur) de toegang tot de groepsaccommodatie kan  worden ontzegd.  </w:t>
      </w:r>
    </w:p>
    <w:p w14:paraId="00000038" w14:textId="77777777" w:rsidR="00C72CCF" w:rsidRDefault="00C72CCF">
      <w:pPr>
        <w:widowControl w:val="0"/>
        <w:pBdr>
          <w:top w:val="nil"/>
          <w:left w:val="nil"/>
          <w:bottom w:val="nil"/>
          <w:right w:val="nil"/>
          <w:between w:val="nil"/>
        </w:pBdr>
        <w:spacing w:line="240" w:lineRule="auto"/>
        <w:rPr>
          <w:b/>
          <w:bCs/>
          <w:sz w:val="20"/>
          <w:szCs w:val="20"/>
        </w:rPr>
      </w:pPr>
    </w:p>
    <w:p w14:paraId="00000039" w14:textId="77777777" w:rsidR="00C72CCF" w:rsidRDefault="00543426">
      <w:pPr>
        <w:widowControl w:val="0"/>
        <w:pBdr>
          <w:top w:val="nil"/>
          <w:left w:val="nil"/>
          <w:bottom w:val="nil"/>
          <w:right w:val="nil"/>
          <w:between w:val="nil"/>
        </w:pBdr>
        <w:spacing w:line="240" w:lineRule="auto"/>
        <w:rPr>
          <w:b/>
          <w:bCs/>
          <w:color w:val="000000"/>
          <w:sz w:val="20"/>
          <w:szCs w:val="20"/>
        </w:rPr>
      </w:pPr>
      <w:r>
        <w:rPr>
          <w:b/>
          <w:bCs/>
          <w:color w:val="000000"/>
          <w:sz w:val="20"/>
          <w:szCs w:val="20"/>
        </w:rPr>
        <w:t>Veel plezier tijdens uw verblijf!</w:t>
      </w:r>
    </w:p>
    <w:sectPr w:rsidR="00C72CCF">
      <w:headerReference w:type="default" r:id="rId6"/>
      <w:pgSz w:w="11900" w:h="16820"/>
      <w:pgMar w:top="358" w:right="464" w:bottom="1524" w:left="1418"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A447" w14:textId="77777777" w:rsidR="00A910FD" w:rsidRDefault="00A910FD">
      <w:pPr>
        <w:spacing w:line="240" w:lineRule="auto"/>
      </w:pPr>
      <w:r>
        <w:separator/>
      </w:r>
    </w:p>
  </w:endnote>
  <w:endnote w:type="continuationSeparator" w:id="0">
    <w:p w14:paraId="542F7D73" w14:textId="77777777" w:rsidR="00A910FD" w:rsidRDefault="00A910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094933F-DCC6-479C-886F-F986D7A570C5}"/>
  </w:font>
  <w:font w:name="Noto Sans Symbols">
    <w:charset w:val="00"/>
    <w:family w:val="auto"/>
    <w:pitch w:val="default"/>
    <w:embedRegular r:id="rId2" w:fontKey="{7354FE19-0A20-4692-8917-5021891C197B}"/>
  </w:font>
  <w:font w:name="Calibri">
    <w:panose1 w:val="020F0502020204030204"/>
    <w:charset w:val="00"/>
    <w:family w:val="swiss"/>
    <w:pitch w:val="variable"/>
    <w:sig w:usb0="E4002EFF" w:usb1="C200247B" w:usb2="00000009" w:usb3="00000000" w:csb0="000001FF" w:csb1="00000000"/>
    <w:embedRegular r:id="rId3" w:fontKey="{A2BC46BC-A0AE-4900-A00B-0D4D39A37501}"/>
  </w:font>
  <w:font w:name="Cambria">
    <w:panose1 w:val="02040503050406030204"/>
    <w:charset w:val="00"/>
    <w:family w:val="roman"/>
    <w:pitch w:val="variable"/>
    <w:sig w:usb0="E00006FF" w:usb1="420024FF" w:usb2="02000000" w:usb3="00000000" w:csb0="0000019F" w:csb1="00000000"/>
    <w:embedRegular r:id="rId4" w:fontKey="{1B039A3E-FF01-48CE-A8FF-1C29D92A3B8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D4464" w14:textId="77777777" w:rsidR="00A910FD" w:rsidRDefault="00A910FD">
      <w:pPr>
        <w:spacing w:line="240" w:lineRule="auto"/>
      </w:pPr>
      <w:r>
        <w:separator/>
      </w:r>
    </w:p>
  </w:footnote>
  <w:footnote w:type="continuationSeparator" w:id="0">
    <w:p w14:paraId="64386FD3" w14:textId="77777777" w:rsidR="00A910FD" w:rsidRDefault="00A910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A" w14:textId="77777777" w:rsidR="00C72CCF" w:rsidRDefault="00C72CCF">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CF"/>
    <w:rsid w:val="002759C3"/>
    <w:rsid w:val="0049734E"/>
    <w:rsid w:val="00543426"/>
    <w:rsid w:val="008D45D2"/>
    <w:rsid w:val="00922176"/>
    <w:rsid w:val="00A910FD"/>
    <w:rsid w:val="00C72C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8FCB7"/>
  <w15:docId w15:val="{D301E010-F847-41F3-AF7C-00FED032A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4610</Characters>
  <Application>Microsoft Office Word</Application>
  <DocSecurity>0</DocSecurity>
  <Lines>38</Lines>
  <Paragraphs>10</Paragraphs>
  <ScaleCrop>false</ScaleCrop>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Energiek</dc:creator>
  <cp:lastModifiedBy>Tess</cp:lastModifiedBy>
  <cp:revision>2</cp:revision>
  <dcterms:created xsi:type="dcterms:W3CDTF">2026-10-02T07:30:00Z</dcterms:created>
  <dcterms:modified xsi:type="dcterms:W3CDTF">2026-10-02T07:30:00Z</dcterms:modified>
</cp:coreProperties>
</file>